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39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6E2339" w:rsidRPr="009020F5" w:rsidRDefault="00BB6C53" w:rsidP="00E00AB5">
      <w:pPr>
        <w:pStyle w:val="NormalWeb"/>
        <w:spacing w:before="150" w:beforeAutospacing="0" w:after="0" w:afterAutospacing="0"/>
        <w:ind w:firstLine="708"/>
      </w:pPr>
      <w:r>
        <w:rPr>
          <w:rFonts w:asciiTheme="minorHAnsi" w:hAnsi="Calibri" w:cstheme="minorBidi"/>
          <w:b/>
          <w:bCs/>
          <w:color w:val="0070C0"/>
          <w:kern w:val="24"/>
          <w:u w:val="single"/>
        </w:rPr>
        <w:t>PORTAGE DU</w:t>
      </w:r>
      <w:r w:rsidR="008E5BAB">
        <w:rPr>
          <w:rFonts w:asciiTheme="minorHAnsi" w:hAnsi="Calibri" w:cstheme="minorBidi"/>
          <w:b/>
          <w:bCs/>
          <w:color w:val="0070C0"/>
          <w:kern w:val="24"/>
          <w:u w:val="single"/>
        </w:rPr>
        <w:t xml:space="preserve"> </w:t>
      </w:r>
      <w:r w:rsidR="006E2339" w:rsidRPr="009020F5">
        <w:rPr>
          <w:rFonts w:asciiTheme="minorHAnsi" w:hAnsi="Calibri" w:cstheme="minorBidi"/>
          <w:b/>
          <w:bCs/>
          <w:color w:val="0070C0"/>
          <w:kern w:val="24"/>
          <w:u w:val="single"/>
        </w:rPr>
        <w:t>PROJET</w:t>
      </w:r>
    </w:p>
    <w:p w:rsidR="006E2339" w:rsidRPr="009020F5" w:rsidRDefault="006E2339" w:rsidP="006E2339">
      <w:pPr>
        <w:pStyle w:val="NormalWeb"/>
        <w:spacing w:before="150" w:beforeAutospacing="0" w:after="0" w:afterAutospacing="0"/>
      </w:pP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Composantes ou services : </w:t>
      </w:r>
      <w:sdt>
        <w:sdtPr>
          <w:alias w:val="Composantes/Services"/>
          <w:tag w:val="Composantes/Services"/>
          <w:id w:val="623500144"/>
          <w:placeholder>
            <w:docPart w:val="0919E0A675414809A1A4239C5477B36F"/>
          </w:placeholder>
          <w:showingPlcHdr/>
          <w:comboBox>
            <w:listItem w:value="Choisissez un élément."/>
            <w:listItem w:displayText="UFR Droit &amp; Economie" w:value="UFR Droit &amp; Economie"/>
            <w:listItem w:displayText="UFR Lettres &amp; Sciences Humaines" w:value="UFR Lettres &amp; Sciences Humaines"/>
            <w:listItem w:displayText="UFR Santé" w:value="UFR Santé"/>
            <w:listItem w:displayText="UFR Sciences de l’Homme &amp; de l’Environnement" w:value="UFR Sciences de l’Homme &amp; de l’Environnement"/>
            <w:listItem w:displayText="UFR Sciences &amp; Technologies" w:value="UFR Sciences &amp; Technologies"/>
            <w:listItem w:displayText="Ecole Supérieure d’Ingénieurs Réunion Océan Indien" w:value="Ecole Supérieure d’Ingénieurs Réunion Océan Indien"/>
            <w:listItem w:displayText="Institut d’Administration des Entreprises" w:value="Institut d’Administration des Entreprises"/>
            <w:listItem w:displayText="Institut Universitaire de Technologie" w:value="Institut Universitaire de Technologie"/>
            <w:listItem w:displayText="Institut National Supérieur du Professorat &amp; de l’Education" w:value="Institut National Supérieur du Professorat &amp; de l’Education"/>
            <w:listItem w:displayText="Institut Indianocéanique du Numérique" w:value="Institut Indianocéanique du Numérique"/>
            <w:listItem w:displayText="Observatoire des Sciences de l’Univers – Réunion" w:value="Observatoire des Sciences de l’Univers – Réunion"/>
            <w:listItem w:displayText="Centre de Formation des Apprentis" w:value="Centre de Formation des Apprentis"/>
            <w:listItem w:displayText="Direction de l’entrepreneuriat étudiant de La Réunion" w:value="Direction de l’entrepreneuriat étudiant de La Réunion"/>
            <w:listItem w:displayText="Institut Confucius" w:value="Institut Confucius"/>
            <w:listItem w:displayText="Institut de l’Illettrisme" w:value="Institut de l’Illettrisme"/>
            <w:listItem w:displayText="Maison des langues" w:value="Maison des langues"/>
          </w:comboBox>
        </w:sdtPr>
        <w:sdtEndPr/>
        <w:sdtContent>
          <w:r w:rsidR="009B5F65" w:rsidRPr="009020F5">
            <w:rPr>
              <w:rStyle w:val="Textedelespacerserv"/>
            </w:rPr>
            <w:t>Choisissez un élément.</w:t>
          </w:r>
        </w:sdtContent>
      </w:sdt>
    </w:p>
    <w:p w:rsidR="006E2339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>Porteur de Projet :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47B06" w:rsidTr="00C47B06">
        <w:tc>
          <w:tcPr>
            <w:tcW w:w="5381" w:type="dxa"/>
          </w:tcPr>
          <w:p w:rsidR="00C47B06" w:rsidRDefault="00C47B06" w:rsidP="006E2339">
            <w:pPr>
              <w:pStyle w:val="NormalWeb"/>
              <w:spacing w:before="15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Mail :</w:t>
            </w:r>
            <w:r w:rsidR="009B5F6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5381" w:type="dxa"/>
          </w:tcPr>
          <w:p w:rsidR="00C47B06" w:rsidRDefault="00C47B06" w:rsidP="006E2339">
            <w:pPr>
              <w:pStyle w:val="NormalWeb"/>
              <w:spacing w:before="15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Tel :</w:t>
            </w:r>
            <w:r w:rsidR="009B5F6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</w:tbl>
    <w:p w:rsidR="006E2339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Personne à contacter </w:t>
      </w:r>
      <w:r w:rsidRPr="006E2339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>(si différente du porteur de Projet) </w:t>
      </w:r>
      <w:r w:rsidRPr="009B5F65">
        <w:rPr>
          <w:rFonts w:asciiTheme="minorHAnsi" w:hAnsi="Calibri" w:cstheme="minorBidi"/>
          <w:b/>
          <w:bCs/>
          <w:color w:val="000000" w:themeColor="text1"/>
          <w:kern w:val="24"/>
        </w:rPr>
        <w:t>:</w:t>
      </w:r>
      <w:r w:rsidR="009B5F6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47B06" w:rsidTr="00645076">
        <w:tc>
          <w:tcPr>
            <w:tcW w:w="5381" w:type="dxa"/>
          </w:tcPr>
          <w:p w:rsidR="00C47B06" w:rsidRDefault="00C47B06" w:rsidP="00645076">
            <w:pPr>
              <w:pStyle w:val="NormalWeb"/>
              <w:spacing w:before="15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Mail :</w:t>
            </w:r>
            <w:r w:rsidR="009B5F6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5381" w:type="dxa"/>
          </w:tcPr>
          <w:p w:rsidR="00C47B06" w:rsidRDefault="00C47B06" w:rsidP="00645076">
            <w:pPr>
              <w:pStyle w:val="NormalWeb"/>
              <w:spacing w:before="15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Tel :</w:t>
            </w:r>
            <w:r w:rsidR="009B5F6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</w:tbl>
    <w:p w:rsidR="009020F5" w:rsidRDefault="009020F5"/>
    <w:p w:rsidR="006E2339" w:rsidRDefault="00720DF9" w:rsidP="00E00AB5">
      <w:pPr>
        <w:pStyle w:val="NormalWeb"/>
        <w:spacing w:before="150" w:beforeAutospacing="0" w:after="0" w:afterAutospacing="0"/>
        <w:ind w:firstLine="708"/>
        <w:rPr>
          <w:rFonts w:asciiTheme="minorHAnsi" w:hAnsi="Calibri" w:cstheme="minorBidi"/>
          <w:b/>
          <w:bCs/>
          <w:color w:val="0070C0"/>
          <w:kern w:val="24"/>
          <w:u w:val="single"/>
        </w:rPr>
      </w:pPr>
      <w:r>
        <w:rPr>
          <w:rFonts w:asciiTheme="minorHAnsi" w:hAnsi="Calibri" w:cstheme="minorBidi"/>
          <w:b/>
          <w:bCs/>
          <w:color w:val="0070C0"/>
          <w:kern w:val="24"/>
          <w:u w:val="single"/>
        </w:rPr>
        <w:t>IDENTIFICATION DU PROJET</w:t>
      </w:r>
    </w:p>
    <w:p w:rsidR="00720DF9" w:rsidRPr="00720DF9" w:rsidRDefault="00720DF9" w:rsidP="00720DF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720DF9">
        <w:rPr>
          <w:rFonts w:asciiTheme="minorHAnsi" w:hAnsi="Calibri" w:cstheme="minorBidi"/>
          <w:b/>
          <w:bCs/>
          <w:color w:val="000000" w:themeColor="text1"/>
          <w:kern w:val="24"/>
        </w:rPr>
        <w:t>I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ntitulé de l’action :</w:t>
      </w:r>
    </w:p>
    <w:p w:rsidR="006E2339" w:rsidRPr="009020F5" w:rsidRDefault="006E2339" w:rsidP="006E2339">
      <w:pPr>
        <w:pStyle w:val="NormalWeb"/>
        <w:spacing w:before="15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Catégorie</w:t>
      </w: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: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  <w:sdt>
        <w:sdtPr>
          <w:rPr>
            <w:rFonts w:asciiTheme="minorHAnsi" w:hAnsi="Calibri" w:cstheme="minorBidi"/>
            <w:b/>
            <w:bCs/>
            <w:color w:val="000000" w:themeColor="text1"/>
            <w:kern w:val="24"/>
          </w:rPr>
          <w:alias w:val="Catégorie"/>
          <w:tag w:val="Catégorie"/>
          <w:id w:val="-1274473898"/>
          <w:placeholder>
            <w:docPart w:val="20EB35551EEF4B65AD2B68B0B8A66AD9"/>
          </w:placeholder>
          <w:showingPlcHdr/>
          <w:comboBox>
            <w:listItem w:value="Choisissez un élément."/>
            <w:listItem w:displayText="1. Stage / Période d’immersion" w:value="1. Stage / Période d’immersion"/>
            <w:listItem w:displayText="2. Formation / Certification" w:value="2. Formation / Certification"/>
            <w:listItem w:displayText="3. Manifestation / Evènementiel" w:value="3. Manifestation / Evènementiel"/>
            <w:listItem w:displayText="4. Rencontres / Relations avec le monde professionnel" w:value="4. Rencontres / Relations avec le monde professionnel"/>
            <w:listItem w:displayText="5. Outils de documentation et d’information" w:value="5. Outils de documentation et d’information"/>
          </w:comboBox>
        </w:sdtPr>
        <w:sdtEndPr/>
        <w:sdtContent>
          <w:r w:rsidRPr="006C6608">
            <w:rPr>
              <w:rStyle w:val="Textedelespacerserv"/>
            </w:rPr>
            <w:t>Choisissez un élément.</w:t>
          </w:r>
        </w:sdtContent>
      </w:sdt>
    </w:p>
    <w:p w:rsidR="006E2339" w:rsidRPr="009020F5" w:rsidRDefault="006E2339" w:rsidP="006E2339">
      <w:pPr>
        <w:pStyle w:val="NormalWeb"/>
        <w:spacing w:before="15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Public visé</w:t>
      </w: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: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  <w:sdt>
        <w:sdtPr>
          <w:rPr>
            <w:rFonts w:asciiTheme="minorHAnsi" w:hAnsi="Calibri" w:cstheme="minorBidi"/>
            <w:b/>
            <w:bCs/>
            <w:color w:val="000000" w:themeColor="text1"/>
            <w:kern w:val="24"/>
          </w:rPr>
          <w:id w:val="1413198120"/>
          <w:placeholder>
            <w:docPart w:val="95FFD5EB6B4746BA98B88B0934E6EEF8"/>
          </w:placeholder>
          <w:temporary/>
          <w:showingPlcHdr/>
          <w:comboBox>
            <w:listItem w:value="Choisissez un élément."/>
            <w:listItem w:displayText="Diplôme d’Accès aux Etudes Universitaires (DAEU)" w:value="Diplôme d’Accès aux Etudes Universitaires (DAEU)"/>
            <w:listItem w:displayText="Diplôme Universitaire (DU)" w:value="Diplôme Universitaire (DU)"/>
            <w:listItem w:displayText="Licence 1" w:value="Licence 1"/>
            <w:listItem w:displayText="Licence 2" w:value="Licence 2"/>
            <w:listItem w:displayText="Licence 3" w:value="Licence 3"/>
            <w:listItem w:displayText="Master 1" w:value="Master 1"/>
            <w:listItem w:displayText="Master 2" w:value="Master 2"/>
            <w:listItem w:displayText="Doctorat" w:value="Doctorat"/>
          </w:comboBox>
        </w:sdtPr>
        <w:sdtEndPr/>
        <w:sdtContent>
          <w:r w:rsidRPr="006C6608">
            <w:rPr>
              <w:rStyle w:val="Textedelespacerserv"/>
            </w:rPr>
            <w:t>Choisissez un élément.</w:t>
          </w:r>
        </w:sdtContent>
      </w:sdt>
      <w:r w:rsidR="001759F6"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 w:rsidR="001759F6"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 w:rsidR="001759F6">
        <w:rPr>
          <w:rFonts w:asciiTheme="minorHAnsi" w:hAnsi="Calibri" w:cstheme="minorBidi"/>
          <w:b/>
          <w:bCs/>
          <w:color w:val="000000" w:themeColor="text1"/>
          <w:kern w:val="24"/>
        </w:rPr>
        <w:tab/>
        <w:t>Nombre :</w:t>
      </w:r>
    </w:p>
    <w:p w:rsidR="009020F5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Date de réalisation : </w:t>
      </w:r>
      <w:sdt>
        <w:sdtPr>
          <w:rPr>
            <w:rFonts w:asciiTheme="minorHAnsi" w:hAnsi="Calibri" w:cstheme="minorBidi"/>
            <w:b/>
            <w:bCs/>
            <w:color w:val="000000" w:themeColor="text1"/>
            <w:kern w:val="24"/>
          </w:rPr>
          <w:id w:val="-776872022"/>
          <w:placeholder>
            <w:docPart w:val="1117781876DF4DDDBCFF3A9EC8511E7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C75DF">
            <w:rPr>
              <w:rStyle w:val="Textedelespacerserv"/>
            </w:rPr>
            <w:t>Cliquez ou appuyez ici pour entrer une date.</w:t>
          </w:r>
        </w:sdtContent>
      </w:sdt>
    </w:p>
    <w:p w:rsidR="00EF5C88" w:rsidRDefault="00EF5C88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Action nouvelle </w:t>
      </w:r>
      <w:sdt>
        <w:sdtPr>
          <w:rPr>
            <w:rFonts w:asciiTheme="minorHAnsi" w:hAnsi="Calibri" w:cstheme="minorBidi"/>
            <w:b/>
            <w:bCs/>
            <w:color w:val="000000" w:themeColor="text1"/>
            <w:kern w:val="24"/>
          </w:rPr>
          <w:id w:val="71948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/>
              <w:bCs/>
              <w:color w:val="000000" w:themeColor="text1"/>
              <w:kern w:val="24"/>
            </w:rPr>
            <w:t>☐</w:t>
          </w:r>
        </w:sdtContent>
      </w:sdt>
      <w:r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ab/>
        <w:t xml:space="preserve">Renouvellement </w:t>
      </w:r>
      <w:sdt>
        <w:sdtPr>
          <w:rPr>
            <w:rFonts w:asciiTheme="minorHAnsi" w:hAnsi="Calibri" w:cstheme="minorBidi"/>
            <w:b/>
            <w:bCs/>
            <w:color w:val="000000" w:themeColor="text1"/>
            <w:kern w:val="24"/>
          </w:rPr>
          <w:id w:val="-9819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/>
              <w:bCs/>
              <w:color w:val="000000" w:themeColor="text1"/>
              <w:kern w:val="24"/>
            </w:rPr>
            <w:t>☐</w:t>
          </w:r>
        </w:sdtContent>
      </w:sdt>
    </w:p>
    <w:p w:rsidR="00EF5C88" w:rsidRDefault="00EF5C88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Objectifs de l’action :</w:t>
      </w:r>
    </w:p>
    <w:p w:rsidR="00EF5C88" w:rsidRDefault="00EF5C88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EF5C88" w:rsidRDefault="00EF5C88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D008EB" w:rsidRDefault="00D008EB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675838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Descripti</w:t>
      </w:r>
      <w:r w:rsidR="00CB077F">
        <w:rPr>
          <w:rFonts w:asciiTheme="minorHAnsi" w:hAnsi="Calibri" w:cstheme="minorBidi"/>
          <w:b/>
          <w:bCs/>
          <w:color w:val="000000" w:themeColor="text1"/>
          <w:kern w:val="24"/>
        </w:rPr>
        <w:t>on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de la mise en œuvre </w:t>
      </w:r>
      <w:r w:rsidR="00CB077F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de l’action 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:</w:t>
      </w:r>
    </w:p>
    <w:p w:rsidR="00FC104C" w:rsidRDefault="00FC104C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FC104C" w:rsidRDefault="00FC104C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D008EB" w:rsidRDefault="00D008EB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D9654E" w:rsidRDefault="006E2339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Démarche partenariale mise en place</w:t>
      </w:r>
      <w:r w:rsidR="00675838" w:rsidRPr="00675838">
        <w:rPr>
          <w:rFonts w:asciiTheme="minorHAnsi" w:hAnsi="Calibri" w:cstheme="minorBidi"/>
          <w:bCs/>
          <w:color w:val="000000" w:themeColor="text1"/>
          <w:kern w:val="24"/>
        </w:rPr>
        <w:t xml:space="preserve"> </w:t>
      </w:r>
      <w:r w:rsidR="00675838" w:rsidRPr="00D54BDE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>(nombre de partenaires, quelle implication de chacun (rôles &amp; tâches réalisés), qualité du partenariat)</w:t>
      </w:r>
      <w:r w:rsidR="00675838">
        <w:rPr>
          <w:rFonts w:asciiTheme="minorHAnsi" w:hAnsi="Calibri" w:cstheme="minorBidi"/>
          <w:b/>
          <w:bCs/>
          <w:color w:val="000000" w:themeColor="text1"/>
          <w:kern w:val="24"/>
        </w:rPr>
        <w:t> :</w:t>
      </w:r>
    </w:p>
    <w:p w:rsidR="00D9654E" w:rsidRDefault="00D9654E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FC104C" w:rsidRDefault="00FC104C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D008EB" w:rsidRDefault="00D008EB" w:rsidP="006E2339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6E2339" w:rsidRPr="009020F5" w:rsidRDefault="006E2339" w:rsidP="006E2339">
      <w:pPr>
        <w:pStyle w:val="NormalWeb"/>
        <w:spacing w:before="150" w:beforeAutospacing="0" w:after="0" w:afterAutospacing="0"/>
      </w:pP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Nombre </w:t>
      </w:r>
      <w:r w:rsidR="00D9654E">
        <w:rPr>
          <w:rFonts w:asciiTheme="minorHAnsi" w:hAnsi="Calibri" w:cstheme="minorBidi"/>
          <w:b/>
          <w:bCs/>
          <w:color w:val="000000" w:themeColor="text1"/>
          <w:kern w:val="24"/>
        </w:rPr>
        <w:t>de bénéficiaires de l’action</w:t>
      </w:r>
      <w:r w:rsidRPr="009020F5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:</w:t>
      </w:r>
    </w:p>
    <w:p w:rsidR="00BB6C53" w:rsidRDefault="00BB6C53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BB6C53" w:rsidRDefault="00BB6C53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D008EB" w:rsidRDefault="00D008EB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D9654E" w:rsidRDefault="00D9654E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Autres</w:t>
      </w:r>
      <w:r w:rsidR="00EF5C8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indicateurs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  <w:r w:rsidRPr="00D9654E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>(moyens humains</w:t>
      </w:r>
      <w:r w:rsidR="005F38D5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 xml:space="preserve"> &amp;</w:t>
      </w:r>
      <w:r w:rsidRPr="00D9654E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 xml:space="preserve"> matériels</w:t>
      </w:r>
      <w:r w:rsidR="00D54BDE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 xml:space="preserve"> mobilisés</w:t>
      </w:r>
      <w:r w:rsidRPr="00D9654E">
        <w:rPr>
          <w:rFonts w:asciiTheme="minorHAnsi" w:hAnsi="Calibri" w:cstheme="minorBidi"/>
          <w:bCs/>
          <w:color w:val="000000" w:themeColor="text1"/>
          <w:kern w:val="24"/>
          <w:sz w:val="16"/>
          <w:szCs w:val="16"/>
        </w:rPr>
        <w:t>)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 :</w:t>
      </w:r>
    </w:p>
    <w:p w:rsidR="00D9654E" w:rsidRDefault="00D9654E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D9654E" w:rsidRDefault="00BB6C53" w:rsidP="00E00AB5">
      <w:pPr>
        <w:pStyle w:val="NormalWeb"/>
        <w:spacing w:before="150" w:beforeAutospacing="0" w:after="0" w:afterAutospacing="0"/>
        <w:ind w:firstLine="708"/>
        <w:rPr>
          <w:rFonts w:asciiTheme="minorHAnsi" w:hAnsi="Calibri" w:cstheme="minorBidi"/>
          <w:b/>
          <w:bCs/>
          <w:color w:val="0070C0"/>
          <w:kern w:val="24"/>
          <w:u w:val="single"/>
        </w:rPr>
      </w:pPr>
      <w:r>
        <w:rPr>
          <w:rFonts w:asciiTheme="minorHAnsi" w:hAnsi="Calibri" w:cstheme="minorBidi"/>
          <w:b/>
          <w:bCs/>
          <w:color w:val="0070C0"/>
          <w:kern w:val="24"/>
          <w:u w:val="single"/>
        </w:rPr>
        <w:t>COUT DU PROJET</w:t>
      </w:r>
    </w:p>
    <w:p w:rsidR="00D9654E" w:rsidRDefault="00D9654E" w:rsidP="004C4BF4">
      <w:pPr>
        <w:pStyle w:val="NormalWeb"/>
        <w:spacing w:before="150" w:beforeAutospacing="0" w:after="0" w:afterAutospacing="0"/>
        <w:ind w:firstLine="708"/>
        <w:rPr>
          <w:sz w:val="16"/>
          <w:szCs w:val="16"/>
        </w:rPr>
      </w:pPr>
      <w:r w:rsidRPr="00D9654E">
        <w:rPr>
          <w:sz w:val="16"/>
          <w:szCs w:val="16"/>
        </w:rPr>
        <w:t>(</w:t>
      </w:r>
      <w:proofErr w:type="gramStart"/>
      <w:r w:rsidRPr="00D9654E">
        <w:rPr>
          <w:sz w:val="16"/>
          <w:szCs w:val="16"/>
        </w:rPr>
        <w:t>les</w:t>
      </w:r>
      <w:proofErr w:type="gramEnd"/>
      <w:r w:rsidRPr="00D9654E">
        <w:rPr>
          <w:sz w:val="16"/>
          <w:szCs w:val="16"/>
        </w:rPr>
        <w:t xml:space="preserve"> devis doivent être joints)</w:t>
      </w:r>
    </w:p>
    <w:p w:rsidR="003135E6" w:rsidRDefault="003135E6" w:rsidP="004C4BF4">
      <w:pPr>
        <w:pStyle w:val="NormalWeb"/>
        <w:spacing w:before="150" w:beforeAutospacing="0" w:after="0" w:afterAutospacing="0"/>
        <w:ind w:firstLine="708"/>
        <w:rPr>
          <w:sz w:val="16"/>
          <w:szCs w:val="16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60"/>
        <w:gridCol w:w="1860"/>
        <w:gridCol w:w="1860"/>
        <w:gridCol w:w="1860"/>
      </w:tblGrid>
      <w:tr w:rsidR="003135E6" w:rsidRPr="003135E6" w:rsidTr="003135E6">
        <w:trPr>
          <w:trHeight w:val="900"/>
          <w:jc w:val="center"/>
        </w:trPr>
        <w:tc>
          <w:tcPr>
            <w:tcW w:w="178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auto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rPr>
                <w:rFonts w:eastAsia="Times New Roman" w:cstheme="minorHAnsi"/>
                <w:color w:val="262626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26262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1F497D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t>Budget</w:t>
            </w: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br/>
              <w:t>propre</w:t>
            </w:r>
          </w:p>
        </w:tc>
        <w:tc>
          <w:tcPr>
            <w:tcW w:w="1860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1F497D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t>Budget minimal</w:t>
            </w: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br/>
              <w:t>demandé</w:t>
            </w:r>
          </w:p>
        </w:tc>
        <w:tc>
          <w:tcPr>
            <w:tcW w:w="1860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1F497D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t>Budget optimal</w:t>
            </w:r>
            <w:r w:rsidRPr="003135E6">
              <w:rPr>
                <w:rFonts w:eastAsia="Times New Roman" w:cstheme="minorHAnsi"/>
                <w:color w:val="FFFFFF"/>
                <w:sz w:val="20"/>
                <w:szCs w:val="20"/>
                <w:lang w:eastAsia="fr-FR"/>
              </w:rPr>
              <w:br/>
              <w:t>demandé</w:t>
            </w:r>
          </w:p>
        </w:tc>
        <w:tc>
          <w:tcPr>
            <w:tcW w:w="1860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1F497D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TOTAL</w:t>
            </w:r>
          </w:p>
        </w:tc>
      </w:tr>
      <w:tr w:rsidR="003135E6" w:rsidRPr="003135E6" w:rsidTr="003135E6">
        <w:trPr>
          <w:trHeight w:val="900"/>
          <w:jc w:val="center"/>
        </w:trPr>
        <w:tc>
          <w:tcPr>
            <w:tcW w:w="1780" w:type="dxa"/>
            <w:tcBorders>
              <w:top w:val="nil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</w:tr>
      <w:tr w:rsidR="003135E6" w:rsidRPr="003135E6" w:rsidTr="003135E6">
        <w:trPr>
          <w:trHeight w:val="900"/>
          <w:jc w:val="center"/>
        </w:trPr>
        <w:tc>
          <w:tcPr>
            <w:tcW w:w="1780" w:type="dxa"/>
            <w:tcBorders>
              <w:top w:val="nil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  <w:t>Equipement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</w:tr>
      <w:tr w:rsidR="003135E6" w:rsidRPr="003135E6" w:rsidTr="003135E6">
        <w:trPr>
          <w:trHeight w:val="900"/>
          <w:jc w:val="center"/>
        </w:trPr>
        <w:tc>
          <w:tcPr>
            <w:tcW w:w="1780" w:type="dxa"/>
            <w:tcBorders>
              <w:top w:val="nil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</w:pPr>
            <w:r w:rsidRPr="003135E6">
              <w:rPr>
                <w:rFonts w:eastAsia="Times New Roman" w:cstheme="minorHAnsi"/>
                <w:color w:val="333A56"/>
                <w:sz w:val="20"/>
                <w:szCs w:val="20"/>
                <w:lang w:eastAsia="fr-FR"/>
              </w:rPr>
              <w:t>Personnel*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auto" w:fill="auto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</w:pPr>
            <w:r w:rsidRPr="003135E6">
              <w:rPr>
                <w:rFonts w:eastAsia="Times New Roman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</w:tr>
      <w:tr w:rsidR="003135E6" w:rsidRPr="003135E6" w:rsidTr="003135E6">
        <w:trPr>
          <w:trHeight w:val="900"/>
          <w:jc w:val="center"/>
        </w:trPr>
        <w:tc>
          <w:tcPr>
            <w:tcW w:w="1780" w:type="dxa"/>
            <w:tcBorders>
              <w:top w:val="nil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auto"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1F497D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1F497D"/>
                <w:lang w:eastAsia="fr-FR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C5D9F1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1F497D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C5D9F1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1F497D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C5D9F1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1F497D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C5D9F1"/>
            <w:noWrap/>
            <w:vAlign w:val="center"/>
            <w:hideMark/>
          </w:tcPr>
          <w:p w:rsidR="003135E6" w:rsidRPr="003135E6" w:rsidRDefault="003135E6" w:rsidP="00313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lang w:eastAsia="fr-FR"/>
              </w:rPr>
            </w:pPr>
            <w:r w:rsidRPr="003135E6">
              <w:rPr>
                <w:rFonts w:eastAsia="Times New Roman" w:cstheme="minorHAnsi"/>
                <w:b/>
                <w:bCs/>
                <w:color w:val="1F497D"/>
                <w:lang w:eastAsia="fr-FR"/>
              </w:rPr>
              <w:t> </w:t>
            </w:r>
          </w:p>
        </w:tc>
      </w:tr>
    </w:tbl>
    <w:p w:rsidR="00FC104C" w:rsidRPr="001759C2" w:rsidRDefault="001759C2" w:rsidP="00D9654E">
      <w:pPr>
        <w:pStyle w:val="NormalWeb"/>
        <w:spacing w:before="150" w:beforeAutospacing="0" w:after="0" w:afterAutospacing="0"/>
        <w:rPr>
          <w:sz w:val="16"/>
          <w:szCs w:val="16"/>
        </w:rPr>
      </w:pPr>
      <w:r>
        <w:tab/>
        <w:t xml:space="preserve">   </w:t>
      </w:r>
      <w:r w:rsidRPr="001759C2">
        <w:rPr>
          <w:sz w:val="16"/>
          <w:szCs w:val="16"/>
        </w:rPr>
        <w:t>*</w:t>
      </w:r>
    </w:p>
    <w:p w:rsidR="00D9654E" w:rsidRDefault="001759F6" w:rsidP="00D9654E">
      <w:pPr>
        <w:pStyle w:val="NormalWeb"/>
        <w:spacing w:before="150" w:beforeAutospacing="0" w:after="0" w:afterAutospacing="0"/>
      </w:pPr>
      <w:r>
        <w:t>Précisions budgétaires et argumentaire :</w:t>
      </w:r>
    </w:p>
    <w:p w:rsidR="00FC104C" w:rsidRDefault="00FC104C" w:rsidP="00D9654E">
      <w:pPr>
        <w:pStyle w:val="NormalWeb"/>
        <w:spacing w:before="150" w:beforeAutospacing="0" w:after="0" w:afterAutospacing="0"/>
      </w:pPr>
    </w:p>
    <w:p w:rsidR="00FC104C" w:rsidRDefault="00FC104C" w:rsidP="00D9654E">
      <w:pPr>
        <w:pStyle w:val="NormalWeb"/>
        <w:spacing w:before="150" w:beforeAutospacing="0" w:after="0" w:afterAutospacing="0"/>
      </w:pPr>
    </w:p>
    <w:p w:rsidR="00FC104C" w:rsidRPr="00D9654E" w:rsidRDefault="00FC104C" w:rsidP="00D9654E">
      <w:pPr>
        <w:pStyle w:val="NormalWeb"/>
        <w:spacing w:before="150" w:beforeAutospacing="0" w:after="0" w:afterAutospacing="0"/>
      </w:pPr>
    </w:p>
    <w:p w:rsidR="000F3057" w:rsidRPr="00CC2A72" w:rsidRDefault="009020F5" w:rsidP="00D9654E">
      <w:pPr>
        <w:pStyle w:val="NormalWeb"/>
        <w:spacing w:before="15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</w:rPr>
      </w:pPr>
      <w:r w:rsidRPr="009020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F6BEC" wp14:editId="0B8C1FA5">
                <wp:simplePos x="0" y="0"/>
                <wp:positionH relativeFrom="margin">
                  <wp:posOffset>0</wp:posOffset>
                </wp:positionH>
                <wp:positionV relativeFrom="paragraph">
                  <wp:posOffset>2653665</wp:posOffset>
                </wp:positionV>
                <wp:extent cx="3414713" cy="1728000"/>
                <wp:effectExtent l="0" t="0" r="0" b="0"/>
                <wp:wrapNone/>
                <wp:docPr id="9" name="Sous-tit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784FD5-0A9D-4B12-B728-32CEEFB56F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4713" cy="17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29FB" w:rsidRPr="009020F5" w:rsidRDefault="000B29FB" w:rsidP="009020F5">
                            <w:pPr>
                              <w:pStyle w:val="NormalWeb"/>
                              <w:spacing w:before="15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6BEC" id="_x0000_t202" coordsize="21600,21600" o:spt="202" path="m,l,21600r21600,l21600,xe">
                <v:stroke joinstyle="miter"/>
                <v:path gradientshapeok="t" o:connecttype="rect"/>
              </v:shapetype>
              <v:shape id="Sous-titre 2" o:spid="_x0000_s1026" type="#_x0000_t202" style="position:absolute;margin-left:0;margin-top:208.95pt;width:268.9pt;height:1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" filled="f" stroked="f">
                <v:textbox>
                  <w:txbxContent>
                    <w:p w:rsidR="000B29FB" w:rsidRPr="009020F5" w:rsidRDefault="000B29FB" w:rsidP="009020F5">
                      <w:pPr>
                        <w:pStyle w:val="NormalWeb"/>
                        <w:spacing w:before="15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4E">
        <w:rPr>
          <w:rFonts w:asciiTheme="minorHAnsi" w:hAnsi="Calibri" w:cstheme="minorBidi"/>
          <w:b/>
          <w:bCs/>
          <w:color w:val="000000" w:themeColor="text1"/>
          <w:kern w:val="24"/>
        </w:rPr>
        <w:t>Souhaitez-vous reconduire votre action ?</w:t>
      </w:r>
      <w:r w:rsidR="00D9654E">
        <w:rPr>
          <w:rFonts w:asciiTheme="minorHAnsi" w:hAnsi="Calibri" w:cstheme="minorBidi"/>
          <w:b/>
          <w:bCs/>
          <w:color w:val="000000" w:themeColor="text1"/>
          <w:kern w:val="24"/>
        </w:rPr>
        <w:tab/>
      </w:r>
      <w:r w:rsidR="00D9654E" w:rsidRPr="00CC2A72">
        <w:rPr>
          <w:rFonts w:asciiTheme="minorHAnsi" w:hAnsi="Calibri" w:cstheme="minorBidi"/>
          <w:bCs/>
          <w:color w:val="000000" w:themeColor="text1"/>
          <w:kern w:val="24"/>
        </w:rPr>
        <w:t>OUI</w:t>
      </w:r>
      <w:sdt>
        <w:sdtPr>
          <w:rPr>
            <w:rFonts w:asciiTheme="minorHAnsi" w:hAnsi="Calibri" w:cstheme="minorBidi"/>
            <w:bCs/>
            <w:color w:val="000000" w:themeColor="text1"/>
            <w:kern w:val="24"/>
          </w:rPr>
          <w:id w:val="7558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E" w:rsidRPr="00CC2A72">
            <w:rPr>
              <w:rFonts w:ascii="MS Gothic" w:eastAsia="MS Gothic" w:hAnsi="MS Gothic" w:cstheme="minorBidi" w:hint="eastAsia"/>
              <w:bCs/>
              <w:color w:val="000000" w:themeColor="text1"/>
              <w:kern w:val="24"/>
            </w:rPr>
            <w:t>☐</w:t>
          </w:r>
        </w:sdtContent>
      </w:sdt>
      <w:r w:rsidR="00D9654E" w:rsidRPr="00CC2A72">
        <w:rPr>
          <w:rFonts w:asciiTheme="minorHAnsi" w:hAnsi="Calibri" w:cstheme="minorBidi"/>
          <w:bCs/>
          <w:color w:val="000000" w:themeColor="text1"/>
          <w:kern w:val="24"/>
        </w:rPr>
        <w:tab/>
      </w:r>
      <w:r w:rsidR="00B41FF1">
        <w:rPr>
          <w:rFonts w:asciiTheme="minorHAnsi" w:hAnsi="Calibri" w:cstheme="minorBidi"/>
          <w:bCs/>
          <w:color w:val="000000" w:themeColor="text1"/>
          <w:kern w:val="24"/>
        </w:rPr>
        <w:tab/>
      </w:r>
      <w:r w:rsidR="00D9654E" w:rsidRPr="00CC2A72">
        <w:rPr>
          <w:rFonts w:asciiTheme="minorHAnsi" w:hAnsi="Calibri" w:cstheme="minorBidi"/>
          <w:bCs/>
          <w:color w:val="000000" w:themeColor="text1"/>
          <w:kern w:val="24"/>
        </w:rPr>
        <w:t xml:space="preserve">NON </w:t>
      </w:r>
      <w:sdt>
        <w:sdtPr>
          <w:rPr>
            <w:rFonts w:asciiTheme="minorHAnsi" w:hAnsi="Calibri" w:cstheme="minorBidi"/>
            <w:bCs/>
            <w:color w:val="000000" w:themeColor="text1"/>
            <w:kern w:val="24"/>
          </w:rPr>
          <w:id w:val="-8901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E" w:rsidRPr="00CC2A72">
            <w:rPr>
              <w:rFonts w:ascii="MS Gothic" w:eastAsia="MS Gothic" w:hAnsi="MS Gothic" w:cstheme="minorBidi" w:hint="eastAsia"/>
              <w:bCs/>
              <w:color w:val="000000" w:themeColor="text1"/>
              <w:kern w:val="24"/>
            </w:rPr>
            <w:t>☐</w:t>
          </w:r>
        </w:sdtContent>
      </w:sdt>
    </w:p>
    <w:p w:rsidR="001759F6" w:rsidRDefault="001759F6" w:rsidP="001759F6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1759F6" w:rsidRDefault="001759F6" w:rsidP="00E00AB5">
      <w:pPr>
        <w:pStyle w:val="NormalWeb"/>
        <w:spacing w:before="150" w:beforeAutospacing="0" w:after="0" w:afterAutospacing="0"/>
        <w:ind w:firstLine="708"/>
        <w:rPr>
          <w:rFonts w:asciiTheme="minorHAnsi" w:hAnsi="Calibri" w:cstheme="minorBidi"/>
          <w:b/>
          <w:bCs/>
          <w:color w:val="0070C0"/>
          <w:kern w:val="24"/>
          <w:u w:val="single"/>
        </w:rPr>
      </w:pPr>
      <w:r>
        <w:rPr>
          <w:rFonts w:asciiTheme="minorHAnsi" w:hAnsi="Calibri" w:cstheme="minorBidi"/>
          <w:b/>
          <w:bCs/>
          <w:color w:val="0070C0"/>
          <w:kern w:val="24"/>
          <w:u w:val="single"/>
        </w:rPr>
        <w:t>SIGNATURES</w:t>
      </w:r>
    </w:p>
    <w:p w:rsidR="001759F6" w:rsidRPr="00C60325" w:rsidRDefault="001759F6" w:rsidP="001759F6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759F6" w:rsidRPr="001759F6" w:rsidTr="001759F6">
        <w:trPr>
          <w:jc w:val="center"/>
        </w:trPr>
        <w:tc>
          <w:tcPr>
            <w:tcW w:w="3587" w:type="dxa"/>
          </w:tcPr>
          <w:p w:rsidR="001759F6" w:rsidRPr="001759F6" w:rsidRDefault="001759F6" w:rsidP="001759F6">
            <w:pPr>
              <w:pStyle w:val="NormalWeb"/>
              <w:spacing w:before="150" w:beforeAutospacing="0" w:after="0" w:afterAutospacing="0"/>
              <w:jc w:val="center"/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</w:pPr>
            <w:r w:rsidRPr="001759F6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Signature du porteur de projet</w:t>
            </w:r>
          </w:p>
        </w:tc>
        <w:tc>
          <w:tcPr>
            <w:tcW w:w="3587" w:type="dxa"/>
          </w:tcPr>
          <w:p w:rsidR="001759F6" w:rsidRDefault="001759F6" w:rsidP="001759F6">
            <w:pPr>
              <w:pStyle w:val="NormalWeb"/>
              <w:spacing w:before="150" w:beforeAutospacing="0" w:after="0" w:afterAutospacing="0"/>
              <w:jc w:val="center"/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</w:pPr>
            <w:r w:rsidRPr="001759F6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Signature du </w:t>
            </w:r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Responsable administratif</w:t>
            </w:r>
          </w:p>
          <w:p w:rsidR="001759F6" w:rsidRPr="001759F6" w:rsidRDefault="001759F6" w:rsidP="001759F6">
            <w:pPr>
              <w:pStyle w:val="NormalWeb"/>
              <w:spacing w:before="150" w:beforeAutospacing="0" w:after="0" w:afterAutospacing="0"/>
              <w:jc w:val="center"/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</w:pPr>
            <w:proofErr w:type="gramStart"/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de</w:t>
            </w:r>
            <w:proofErr w:type="gramEnd"/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 la composante, du service</w:t>
            </w:r>
          </w:p>
        </w:tc>
        <w:tc>
          <w:tcPr>
            <w:tcW w:w="3588" w:type="dxa"/>
          </w:tcPr>
          <w:p w:rsidR="001759F6" w:rsidRDefault="001759F6" w:rsidP="001759F6">
            <w:pPr>
              <w:pStyle w:val="NormalWeb"/>
              <w:spacing w:before="150" w:beforeAutospacing="0" w:after="0" w:afterAutospacing="0"/>
              <w:jc w:val="center"/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</w:pPr>
            <w:r w:rsidRPr="001759F6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Signature du </w:t>
            </w:r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Responsable</w:t>
            </w:r>
          </w:p>
          <w:p w:rsidR="001759F6" w:rsidRPr="001759F6" w:rsidRDefault="001759F6" w:rsidP="008D27B6">
            <w:pPr>
              <w:pStyle w:val="NormalWeb"/>
              <w:spacing w:before="150" w:beforeAutospacing="0" w:after="0" w:afterAutospacing="0"/>
              <w:jc w:val="center"/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</w:pPr>
            <w:proofErr w:type="gramStart"/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de</w:t>
            </w:r>
            <w:proofErr w:type="gramEnd"/>
            <w:r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 la composante, du service</w:t>
            </w:r>
          </w:p>
        </w:tc>
      </w:tr>
    </w:tbl>
    <w:p w:rsidR="001759F6" w:rsidRDefault="001759F6" w:rsidP="001759F6">
      <w:pPr>
        <w:pStyle w:val="NormalWeb"/>
        <w:spacing w:before="150" w:beforeAutospacing="0" w:after="0" w:afterAutospacing="0"/>
        <w:rPr>
          <w:rFonts w:asciiTheme="minorHAnsi" w:hAnsi="Calibri" w:cstheme="minorBidi"/>
          <w:b/>
          <w:bCs/>
          <w:color w:val="0070C0"/>
          <w:kern w:val="24"/>
          <w:u w:val="single"/>
        </w:rPr>
      </w:pPr>
    </w:p>
    <w:p w:rsidR="001759F6" w:rsidRDefault="001759F6" w:rsidP="00D9654E">
      <w:pPr>
        <w:pStyle w:val="NormalWeb"/>
        <w:spacing w:before="150" w:beforeAutospacing="0" w:after="0" w:afterAutospacing="0"/>
      </w:pPr>
    </w:p>
    <w:sectPr w:rsidR="001759F6" w:rsidSect="00EE507F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57" w:rsidRDefault="000F3057" w:rsidP="000F3057">
      <w:pPr>
        <w:spacing w:after="0" w:line="240" w:lineRule="auto"/>
      </w:pPr>
      <w:r>
        <w:separator/>
      </w:r>
    </w:p>
  </w:endnote>
  <w:endnote w:type="continuationSeparator" w:id="0">
    <w:p w:rsidR="000F3057" w:rsidRDefault="000F3057" w:rsidP="000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57" w:rsidRDefault="000F3057" w:rsidP="000F3057">
      <w:pPr>
        <w:spacing w:after="0" w:line="240" w:lineRule="auto"/>
      </w:pPr>
      <w:r>
        <w:separator/>
      </w:r>
    </w:p>
  </w:footnote>
  <w:footnote w:type="continuationSeparator" w:id="0">
    <w:p w:rsidR="000F3057" w:rsidRDefault="000F3057" w:rsidP="000F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57" w:rsidRPr="009020F5" w:rsidRDefault="008D27B6" w:rsidP="008D27B6">
    <w:pPr>
      <w:pStyle w:val="NormalWeb"/>
      <w:spacing w:before="0" w:beforeAutospacing="0" w:after="0" w:afterAutospacing="0" w:line="216" w:lineRule="auto"/>
      <w:ind w:left="4248" w:hanging="4248"/>
      <w:rPr>
        <w:color w:val="4472C4" w:themeColor="accent1"/>
        <w:sz w:val="50"/>
        <w:szCs w:val="50"/>
      </w:rPr>
    </w:pPr>
    <w:r w:rsidRPr="008D27B6">
      <w:rPr>
        <w:b/>
        <w:bCs/>
        <w:noProof/>
        <w:color w:val="4472C4" w:themeColor="accent1"/>
        <w:sz w:val="50"/>
        <w:szCs w:val="5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-77470</wp:posOffset>
              </wp:positionV>
              <wp:extent cx="37800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7B6" w:rsidRPr="003A3DD4" w:rsidRDefault="003A3DD4" w:rsidP="003A3DD4">
                          <w:pPr>
                            <w:pStyle w:val="NormalWeb"/>
                            <w:spacing w:before="0" w:beforeAutospacing="0" w:after="0" w:afterAutospacing="0" w:line="216" w:lineRule="auto"/>
                            <w:ind w:left="4248" w:hanging="4248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r w:rsidRPr="003A3DD4"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  <w:t xml:space="preserve">Fiche </w:t>
                          </w:r>
                          <w:r w:rsidR="00082B81"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  <w:t>action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27B6" w:rsidRPr="003A3DD4"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  <w:t>COFIP 202</w:t>
                          </w:r>
                          <w:r w:rsidR="00307366"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</w:rPr>
                            <w:t>4</w:t>
                          </w:r>
                        </w:p>
                        <w:p w:rsidR="003A3DD4" w:rsidRPr="003A3DD4" w:rsidRDefault="003A3DD4" w:rsidP="003A3DD4">
                          <w:pPr>
                            <w:pStyle w:val="NormalWeb"/>
                            <w:spacing w:before="0" w:beforeAutospacing="0" w:after="0" w:afterAutospacing="0" w:line="216" w:lineRule="auto"/>
                            <w:ind w:left="4248" w:hanging="4248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3A3DD4"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« Soutien aux projets d’Orientation &amp; d’Insertion Professionnelle 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-6.1pt;width:297.6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" stroked="f">
              <v:textbox style="mso-fit-shape-to-text:t">
                <w:txbxContent>
                  <w:p w:rsidR="008D27B6" w:rsidRPr="003A3DD4" w:rsidRDefault="003A3DD4" w:rsidP="003A3DD4">
                    <w:pPr>
                      <w:pStyle w:val="NormalWeb"/>
                      <w:spacing w:before="0" w:beforeAutospacing="0" w:after="0" w:afterAutospacing="0" w:line="216" w:lineRule="auto"/>
                      <w:ind w:left="4248" w:hanging="4248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</w:pPr>
                    <w:r w:rsidRPr="003A3DD4"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  <w:t xml:space="preserve">Fiche </w:t>
                    </w:r>
                    <w:r w:rsidR="00082B81"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  <w:t>action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  <w:t xml:space="preserve"> </w:t>
                    </w:r>
                    <w:r w:rsidR="008D27B6" w:rsidRPr="003A3DD4"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  <w:t>COFIP 202</w:t>
                    </w:r>
                    <w:r w:rsidR="00307366"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0"/>
                        <w:szCs w:val="40"/>
                      </w:rPr>
                      <w:t>4</w:t>
                    </w:r>
                  </w:p>
                  <w:p w:rsidR="003A3DD4" w:rsidRPr="003A3DD4" w:rsidRDefault="003A3DD4" w:rsidP="003A3DD4">
                    <w:pPr>
                      <w:pStyle w:val="NormalWeb"/>
                      <w:spacing w:before="0" w:beforeAutospacing="0" w:after="0" w:afterAutospacing="0" w:line="216" w:lineRule="auto"/>
                      <w:ind w:left="4248" w:hanging="4248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  <w:r w:rsidRPr="003A3DD4"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« Soutien aux projets d’Orientation &amp; d’Insertion Professionnelle »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2339">
      <w:rPr>
        <w:b/>
        <w:bCs/>
        <w:noProof/>
        <w:color w:val="4472C4" w:themeColor="accent1"/>
        <w:sz w:val="50"/>
        <w:szCs w:val="50"/>
      </w:rPr>
      <w:drawing>
        <wp:inline distT="0" distB="0" distL="0" distR="0">
          <wp:extent cx="1377429" cy="54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F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07F">
      <w:rPr>
        <w:b/>
        <w:bCs/>
        <w:noProof/>
        <w:color w:val="4472C4" w:themeColor="accent1"/>
        <w:sz w:val="50"/>
        <w:szCs w:val="5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-202565</wp:posOffset>
              </wp:positionV>
              <wp:extent cx="1700784" cy="1024128"/>
              <wp:effectExtent l="0" t="0" r="0" b="24130"/>
              <wp:wrapNone/>
              <wp:docPr id="168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054E92" id="Groupe 168" o:spid="_x0000_s1026" style="position:absolute;margin-left:433.15pt;margin-top:-15.9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4SC9gQAAOA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bPTjx4gAAAAwBAAAPAAAAZHJzL2Rvd25y&#10;ZXYueG1sTI/BasJAEIbvhb7DMkJvulljg8ZsRKTtSQrVQultzY5JMDsbsmsS377rqd5mmI9/vj/b&#10;jKZhPXautiRBzCJgSIXVNZUSvo/v0yUw5xVp1VhCCTd0sMmfnzKVajvQF/YHX7IQQi5VEirv25Rz&#10;V1RolJvZFinczrYzyoe1K7nu1BDCTcPnUZRwo2oKHyrV4q7C4nK4Ggkfgxq2sXjr95fz7vZ7fP38&#10;2QuU8mUybtfAPI7+H4a7flCHPDid7JW0Y42EZZLEAZUwjcUK2J0Q8UIAO4VpvloAzzP+WCL/Aw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  <w:r w:rsidR="006E2339">
      <w:rPr>
        <w:b/>
        <w:bCs/>
        <w:color w:val="4472C4" w:themeColor="accent1"/>
        <w:sz w:val="50"/>
        <w:szCs w:val="5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57"/>
    <w:rsid w:val="00082B81"/>
    <w:rsid w:val="000B29FB"/>
    <w:rsid w:val="000F3057"/>
    <w:rsid w:val="001759C2"/>
    <w:rsid w:val="001759F6"/>
    <w:rsid w:val="001D0029"/>
    <w:rsid w:val="00307366"/>
    <w:rsid w:val="003135E6"/>
    <w:rsid w:val="00335643"/>
    <w:rsid w:val="003A3DD4"/>
    <w:rsid w:val="003B44F0"/>
    <w:rsid w:val="00472156"/>
    <w:rsid w:val="004C4BF4"/>
    <w:rsid w:val="005E547A"/>
    <w:rsid w:val="005F38D5"/>
    <w:rsid w:val="00620524"/>
    <w:rsid w:val="00675838"/>
    <w:rsid w:val="006E2339"/>
    <w:rsid w:val="00714614"/>
    <w:rsid w:val="00720DF9"/>
    <w:rsid w:val="00827E71"/>
    <w:rsid w:val="008D27B6"/>
    <w:rsid w:val="008D6C42"/>
    <w:rsid w:val="008E5BAB"/>
    <w:rsid w:val="009020F5"/>
    <w:rsid w:val="009823C8"/>
    <w:rsid w:val="009A5A83"/>
    <w:rsid w:val="009B5F65"/>
    <w:rsid w:val="00AD42BB"/>
    <w:rsid w:val="00B24A99"/>
    <w:rsid w:val="00B41FF1"/>
    <w:rsid w:val="00BB6C53"/>
    <w:rsid w:val="00C47B06"/>
    <w:rsid w:val="00C60325"/>
    <w:rsid w:val="00CB077F"/>
    <w:rsid w:val="00CC2A72"/>
    <w:rsid w:val="00CD411F"/>
    <w:rsid w:val="00D008EB"/>
    <w:rsid w:val="00D54BDE"/>
    <w:rsid w:val="00D9654E"/>
    <w:rsid w:val="00E00AB5"/>
    <w:rsid w:val="00ED23BD"/>
    <w:rsid w:val="00EE507F"/>
    <w:rsid w:val="00EF5C88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8B78E"/>
  <w15:chartTrackingRefBased/>
  <w15:docId w15:val="{2DF4E895-3C71-40FC-98FD-3D2B00A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057"/>
  </w:style>
  <w:style w:type="paragraph" w:styleId="Pieddepage">
    <w:name w:val="footer"/>
    <w:basedOn w:val="Normal"/>
    <w:link w:val="PieddepageCar"/>
    <w:uiPriority w:val="99"/>
    <w:unhideWhenUsed/>
    <w:rsid w:val="000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057"/>
  </w:style>
  <w:style w:type="character" w:styleId="Textedelespacerserv">
    <w:name w:val="Placeholder Text"/>
    <w:basedOn w:val="Policepardfaut"/>
    <w:uiPriority w:val="99"/>
    <w:semiHidden/>
    <w:rsid w:val="000F3057"/>
    <w:rPr>
      <w:color w:val="808080"/>
    </w:rPr>
  </w:style>
  <w:style w:type="table" w:styleId="Grilledutableau">
    <w:name w:val="Table Grid"/>
    <w:basedOn w:val="TableauNormal"/>
    <w:uiPriority w:val="39"/>
    <w:rsid w:val="00C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19E0A675414809A1A4239C5477B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9D2BF-6391-47D0-BDED-FA78F2F90F4D}"/>
      </w:docPartPr>
      <w:docPartBody>
        <w:p w:rsidR="00FF1F3B" w:rsidRDefault="00FF1F3B" w:rsidP="00FF1F3B">
          <w:pPr>
            <w:pStyle w:val="0919E0A675414809A1A4239C5477B36F7"/>
          </w:pPr>
          <w:r w:rsidRPr="009020F5">
            <w:rPr>
              <w:rStyle w:val="Textedelespacerserv"/>
            </w:rPr>
            <w:t>Choisissez un élément.</w:t>
          </w:r>
        </w:p>
      </w:docPartBody>
    </w:docPart>
    <w:docPart>
      <w:docPartPr>
        <w:name w:val="20EB35551EEF4B65AD2B68B0B8A66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DBB3-719F-48FC-A8FB-2A37915B0FC4}"/>
      </w:docPartPr>
      <w:docPartBody>
        <w:p w:rsidR="00FF1F3B" w:rsidRDefault="00FF1F3B" w:rsidP="00FF1F3B">
          <w:pPr>
            <w:pStyle w:val="20EB35551EEF4B65AD2B68B0B8A66AD96"/>
          </w:pPr>
          <w:r w:rsidRPr="006C6608">
            <w:rPr>
              <w:rStyle w:val="Textedelespacerserv"/>
            </w:rPr>
            <w:t>Choisissez un élément.</w:t>
          </w:r>
        </w:p>
      </w:docPartBody>
    </w:docPart>
    <w:docPart>
      <w:docPartPr>
        <w:name w:val="95FFD5EB6B4746BA98B88B0934E6E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5B158-5358-4976-B1DD-C0CC0A697F5B}"/>
      </w:docPartPr>
      <w:docPartBody>
        <w:p w:rsidR="00FF1F3B" w:rsidRDefault="00FF1F3B" w:rsidP="00FF1F3B">
          <w:pPr>
            <w:pStyle w:val="95FFD5EB6B4746BA98B88B0934E6EEF86"/>
          </w:pPr>
          <w:r w:rsidRPr="006C6608">
            <w:rPr>
              <w:rStyle w:val="Textedelespacerserv"/>
            </w:rPr>
            <w:t>Choisissez un élément.</w:t>
          </w:r>
        </w:p>
      </w:docPartBody>
    </w:docPart>
    <w:docPart>
      <w:docPartPr>
        <w:name w:val="1117781876DF4DDDBCFF3A9EC851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F498F-1A10-4678-A8CF-405378A9976B}"/>
      </w:docPartPr>
      <w:docPartBody>
        <w:p w:rsidR="00FF1F3B" w:rsidRDefault="00FF1F3B" w:rsidP="00FF1F3B">
          <w:pPr>
            <w:pStyle w:val="1117781876DF4DDDBCFF3A9EC8511E736"/>
          </w:pPr>
          <w:r w:rsidRPr="007C75D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BB"/>
    <w:rsid w:val="00153C03"/>
    <w:rsid w:val="00991FBB"/>
    <w:rsid w:val="00BE727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1F3B"/>
    <w:rPr>
      <w:color w:val="808080"/>
    </w:rPr>
  </w:style>
  <w:style w:type="paragraph" w:customStyle="1" w:styleId="B628F2EC92C44A04B0495BA2E7E47305">
    <w:name w:val="B628F2EC92C44A04B0495BA2E7E47305"/>
    <w:rsid w:val="00991FBB"/>
  </w:style>
  <w:style w:type="paragraph" w:customStyle="1" w:styleId="8BEDE1DD144C4EEC83A96944BD860D49">
    <w:name w:val="8BEDE1DD144C4EEC83A96944BD860D49"/>
    <w:rsid w:val="0099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28F2EC92C44A04B0495BA2E7E473051">
    <w:name w:val="B628F2EC92C44A04B0495BA2E7E473051"/>
    <w:rsid w:val="0099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EDE1DD144C4EEC83A96944BD860D491">
    <w:name w:val="8BEDE1DD144C4EEC83A96944BD860D491"/>
    <w:rsid w:val="0099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28F2EC92C44A04B0495BA2E7E473052">
    <w:name w:val="B628F2EC92C44A04B0495BA2E7E473052"/>
    <w:rsid w:val="0099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">
    <w:name w:val="0919E0A675414809A1A4239C5477B36F"/>
    <w:rsid w:val="00153C03"/>
  </w:style>
  <w:style w:type="paragraph" w:customStyle="1" w:styleId="0919E0A675414809A1A4239C5477B36F1">
    <w:name w:val="0919E0A675414809A1A4239C5477B36F1"/>
    <w:rsid w:val="00153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">
    <w:name w:val="20EB35551EEF4B65AD2B68B0B8A66AD9"/>
    <w:rsid w:val="00153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">
    <w:name w:val="95FFD5EB6B4746BA98B88B0934E6EEF8"/>
    <w:rsid w:val="00153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">
    <w:name w:val="1117781876DF4DDDBCFF3A9EC8511E73"/>
    <w:rsid w:val="00153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2">
    <w:name w:val="0919E0A675414809A1A4239C5477B36F2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1">
    <w:name w:val="20EB35551EEF4B65AD2B68B0B8A66AD91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1">
    <w:name w:val="95FFD5EB6B4746BA98B88B0934E6EEF81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1">
    <w:name w:val="1117781876DF4DDDBCFF3A9EC8511E731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3">
    <w:name w:val="0919E0A675414809A1A4239C5477B36F3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2">
    <w:name w:val="20EB35551EEF4B65AD2B68B0B8A66AD92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2">
    <w:name w:val="95FFD5EB6B4746BA98B88B0934E6EEF82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2">
    <w:name w:val="1117781876DF4DDDBCFF3A9EC8511E732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4">
    <w:name w:val="0919E0A675414809A1A4239C5477B36F4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3">
    <w:name w:val="20EB35551EEF4B65AD2B68B0B8A66AD93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3">
    <w:name w:val="95FFD5EB6B4746BA98B88B0934E6EEF83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3">
    <w:name w:val="1117781876DF4DDDBCFF3A9EC8511E733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5">
    <w:name w:val="0919E0A675414809A1A4239C5477B36F5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4">
    <w:name w:val="20EB35551EEF4B65AD2B68B0B8A66AD94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4">
    <w:name w:val="95FFD5EB6B4746BA98B88B0934E6EEF84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4">
    <w:name w:val="1117781876DF4DDDBCFF3A9EC8511E734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6">
    <w:name w:val="0919E0A675414809A1A4239C5477B36F6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5">
    <w:name w:val="20EB35551EEF4B65AD2B68B0B8A66AD95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5">
    <w:name w:val="95FFD5EB6B4746BA98B88B0934E6EEF85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5">
    <w:name w:val="1117781876DF4DDDBCFF3A9EC8511E735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19E0A675414809A1A4239C5477B36F7">
    <w:name w:val="0919E0A675414809A1A4239C5477B36F7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EB35551EEF4B65AD2B68B0B8A66AD96">
    <w:name w:val="20EB35551EEF4B65AD2B68B0B8A66AD96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FFD5EB6B4746BA98B88B0934E6EEF86">
    <w:name w:val="95FFD5EB6B4746BA98B88B0934E6EEF86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7781876DF4DDDBCFF3A9EC8511E736">
    <w:name w:val="1117781876DF4DDDBCFF3A9EC8511E736"/>
    <w:rsid w:val="00FF1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35E8-C564-4087-9C98-7986317B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Laetitia Lebihan</dc:creator>
  <cp:keywords/>
  <dc:description/>
  <cp:lastModifiedBy>Marie Laetitia Lebihan</cp:lastModifiedBy>
  <cp:revision>30</cp:revision>
  <dcterms:created xsi:type="dcterms:W3CDTF">2022-10-01T04:29:00Z</dcterms:created>
  <dcterms:modified xsi:type="dcterms:W3CDTF">2024-03-21T11:18:00Z</dcterms:modified>
</cp:coreProperties>
</file>